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34E8" w14:textId="77777777" w:rsidR="00746EDB" w:rsidRDefault="00B71F29" w:rsidP="004467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2CC3348" wp14:editId="4ED835A2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H RAVEN ACADEM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28" cy="106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869FF" w14:textId="77777777" w:rsidR="00C61A7B" w:rsidRPr="000C3B92" w:rsidRDefault="00746EDB" w:rsidP="0044672D">
      <w:pPr>
        <w:jc w:val="center"/>
        <w:rPr>
          <w:b/>
          <w:sz w:val="24"/>
          <w:szCs w:val="24"/>
        </w:rPr>
      </w:pPr>
      <w:r w:rsidRPr="000C3B92">
        <w:rPr>
          <w:b/>
          <w:sz w:val="24"/>
          <w:szCs w:val="24"/>
        </w:rPr>
        <w:t>Directions f</w:t>
      </w:r>
      <w:r w:rsidR="0044672D" w:rsidRPr="000C3B92">
        <w:rPr>
          <w:b/>
          <w:sz w:val="24"/>
          <w:szCs w:val="24"/>
        </w:rPr>
        <w:t>or Summer Enrichment Assignments</w:t>
      </w:r>
    </w:p>
    <w:p w14:paraId="7FD71A93" w14:textId="77777777" w:rsidR="000C3B92" w:rsidRDefault="000C3B92">
      <w:pPr>
        <w:rPr>
          <w:sz w:val="24"/>
          <w:szCs w:val="24"/>
        </w:rPr>
      </w:pPr>
    </w:p>
    <w:p w14:paraId="7A23696B" w14:textId="77777777" w:rsidR="00746EDB" w:rsidRPr="000C3B92" w:rsidRDefault="00746EDB">
      <w:pPr>
        <w:rPr>
          <w:sz w:val="24"/>
          <w:szCs w:val="24"/>
        </w:rPr>
      </w:pPr>
      <w:r w:rsidRPr="000C3B92">
        <w:rPr>
          <w:sz w:val="24"/>
          <w:szCs w:val="24"/>
        </w:rPr>
        <w:t>Greetings Parents and Guardians of Loch Raven Technical Academy’s Students,</w:t>
      </w:r>
    </w:p>
    <w:p w14:paraId="3B901CFE" w14:textId="66973E46" w:rsidR="000C3B92" w:rsidRPr="000C3B92" w:rsidRDefault="0044672D">
      <w:pPr>
        <w:rPr>
          <w:sz w:val="24"/>
          <w:szCs w:val="24"/>
        </w:rPr>
      </w:pPr>
      <w:r w:rsidRPr="000C3B92">
        <w:rPr>
          <w:sz w:val="24"/>
          <w:szCs w:val="24"/>
        </w:rPr>
        <w:t>Summer enrichment a</w:t>
      </w:r>
      <w:r w:rsidR="00746EDB" w:rsidRPr="000C3B92">
        <w:rPr>
          <w:sz w:val="24"/>
          <w:szCs w:val="24"/>
        </w:rPr>
        <w:t>ssignments for students in our General P</w:t>
      </w:r>
      <w:r w:rsidRPr="000C3B92">
        <w:rPr>
          <w:sz w:val="24"/>
          <w:szCs w:val="24"/>
        </w:rPr>
        <w:t>rogram</w:t>
      </w:r>
      <w:r w:rsidR="000C3B92" w:rsidRPr="000C3B92">
        <w:rPr>
          <w:sz w:val="24"/>
          <w:szCs w:val="24"/>
        </w:rPr>
        <w:t xml:space="preserve"> (except for students taking Algebra)</w:t>
      </w:r>
      <w:r w:rsidRPr="000C3B92">
        <w:rPr>
          <w:sz w:val="24"/>
          <w:szCs w:val="24"/>
        </w:rPr>
        <w:t xml:space="preserve"> are not mandatory</w:t>
      </w:r>
      <w:r w:rsidR="00746EDB" w:rsidRPr="000C3B92">
        <w:rPr>
          <w:sz w:val="24"/>
          <w:szCs w:val="24"/>
        </w:rPr>
        <w:t>, they serve as enrichment assignments</w:t>
      </w:r>
      <w:r w:rsidRPr="000C3B92">
        <w:rPr>
          <w:sz w:val="24"/>
          <w:szCs w:val="24"/>
        </w:rPr>
        <w:t xml:space="preserve">. We strongly encourage students to complete them. We find that students who complete assignments </w:t>
      </w:r>
      <w:r w:rsidR="00DD51ED" w:rsidRPr="000C3B92">
        <w:rPr>
          <w:sz w:val="24"/>
          <w:szCs w:val="24"/>
        </w:rPr>
        <w:t xml:space="preserve">over the summer come back more prepared for the next school year and need less re-teaching in the fall. </w:t>
      </w:r>
    </w:p>
    <w:p w14:paraId="22B4FE23" w14:textId="77777777" w:rsidR="0044672D" w:rsidRPr="000C3B92" w:rsidRDefault="00DD51ED">
      <w:pPr>
        <w:rPr>
          <w:sz w:val="24"/>
          <w:szCs w:val="24"/>
        </w:rPr>
      </w:pPr>
      <w:r w:rsidRPr="000C3B92">
        <w:rPr>
          <w:sz w:val="24"/>
          <w:szCs w:val="24"/>
        </w:rPr>
        <w:t>Students who complete and submit these assignments</w:t>
      </w:r>
      <w:r w:rsidR="0044672D" w:rsidRPr="000C3B92">
        <w:rPr>
          <w:sz w:val="24"/>
          <w:szCs w:val="24"/>
        </w:rPr>
        <w:t xml:space="preserve"> to the appropriate teacher</w:t>
      </w:r>
      <w:r w:rsidR="00746EDB" w:rsidRPr="000C3B92">
        <w:rPr>
          <w:sz w:val="24"/>
          <w:szCs w:val="24"/>
        </w:rPr>
        <w:t xml:space="preserve"> in the F</w:t>
      </w:r>
      <w:r w:rsidRPr="000C3B92">
        <w:rPr>
          <w:sz w:val="24"/>
          <w:szCs w:val="24"/>
        </w:rPr>
        <w:t>all</w:t>
      </w:r>
      <w:r w:rsidR="000C3B92" w:rsidRPr="000C3B92">
        <w:rPr>
          <w:sz w:val="24"/>
          <w:szCs w:val="24"/>
        </w:rPr>
        <w:t xml:space="preserve"> will receive </w:t>
      </w:r>
      <w:r w:rsidRPr="000C3B92">
        <w:rPr>
          <w:sz w:val="24"/>
          <w:szCs w:val="24"/>
        </w:rPr>
        <w:t>credit for completing them</w:t>
      </w:r>
      <w:r w:rsidR="0044672D" w:rsidRPr="000C3B92">
        <w:rPr>
          <w:sz w:val="24"/>
          <w:szCs w:val="24"/>
        </w:rPr>
        <w:t xml:space="preserve">. </w:t>
      </w:r>
    </w:p>
    <w:p w14:paraId="14865198" w14:textId="3B16390F" w:rsidR="0044672D" w:rsidRPr="000C3B92" w:rsidRDefault="00746EDB">
      <w:pPr>
        <w:rPr>
          <w:sz w:val="24"/>
          <w:szCs w:val="24"/>
        </w:rPr>
      </w:pPr>
      <w:r w:rsidRPr="000C3B92">
        <w:rPr>
          <w:sz w:val="24"/>
          <w:szCs w:val="24"/>
        </w:rPr>
        <w:t>Magnet students should complete the assignment for their chosen magnet program.</w:t>
      </w:r>
      <w:r w:rsidR="0044672D" w:rsidRPr="000C3B92">
        <w:rPr>
          <w:sz w:val="24"/>
          <w:szCs w:val="24"/>
        </w:rPr>
        <w:t xml:space="preserve"> </w:t>
      </w:r>
      <w:r w:rsidR="00045A52" w:rsidRPr="000C3B92">
        <w:rPr>
          <w:sz w:val="24"/>
          <w:szCs w:val="24"/>
        </w:rPr>
        <w:t>However,</w:t>
      </w:r>
      <w:r w:rsidR="0044672D" w:rsidRPr="000C3B92">
        <w:rPr>
          <w:sz w:val="24"/>
          <w:szCs w:val="24"/>
        </w:rPr>
        <w:t xml:space="preserve"> if students do not complete them over the </w:t>
      </w:r>
      <w:r w:rsidR="00C00F7F" w:rsidRPr="000C3B92">
        <w:rPr>
          <w:sz w:val="24"/>
          <w:szCs w:val="24"/>
        </w:rPr>
        <w:t>summer,</w:t>
      </w:r>
      <w:r w:rsidRPr="000C3B92">
        <w:rPr>
          <w:sz w:val="24"/>
          <w:szCs w:val="24"/>
        </w:rPr>
        <w:t xml:space="preserve"> they will have time in the F</w:t>
      </w:r>
      <w:r w:rsidR="0044672D" w:rsidRPr="000C3B92">
        <w:rPr>
          <w:sz w:val="24"/>
          <w:szCs w:val="24"/>
        </w:rPr>
        <w:t>all once sc</w:t>
      </w:r>
      <w:r w:rsidR="00DD51ED" w:rsidRPr="000C3B92">
        <w:rPr>
          <w:sz w:val="24"/>
          <w:szCs w:val="24"/>
        </w:rPr>
        <w:t>hool has started to complete the</w:t>
      </w:r>
      <w:r w:rsidR="0044672D" w:rsidRPr="000C3B92">
        <w:rPr>
          <w:sz w:val="24"/>
          <w:szCs w:val="24"/>
        </w:rPr>
        <w:t xml:space="preserve">se assignments. </w:t>
      </w:r>
    </w:p>
    <w:p w14:paraId="7FF4F5A1" w14:textId="4FB4CC2D" w:rsidR="00746EDB" w:rsidRPr="000C3B92" w:rsidRDefault="00746EDB">
      <w:pPr>
        <w:rPr>
          <w:sz w:val="24"/>
          <w:szCs w:val="24"/>
        </w:rPr>
      </w:pPr>
      <w:r w:rsidRPr="000C3B92">
        <w:rPr>
          <w:sz w:val="24"/>
          <w:szCs w:val="24"/>
        </w:rPr>
        <w:t>Please contact the main office at (4</w:t>
      </w:r>
      <w:r w:rsidR="00C775C3">
        <w:rPr>
          <w:sz w:val="24"/>
          <w:szCs w:val="24"/>
        </w:rPr>
        <w:t>43) 809</w:t>
      </w:r>
      <w:r w:rsidRPr="000C3B92">
        <w:rPr>
          <w:sz w:val="24"/>
          <w:szCs w:val="24"/>
        </w:rPr>
        <w:t>-3518 between 8:00am and 3:00pm if you have any questions.</w:t>
      </w:r>
    </w:p>
    <w:p w14:paraId="73801147" w14:textId="77777777" w:rsidR="000C3B92" w:rsidRDefault="000C3B92">
      <w:pPr>
        <w:rPr>
          <w:sz w:val="24"/>
          <w:szCs w:val="24"/>
        </w:rPr>
      </w:pPr>
    </w:p>
    <w:p w14:paraId="1323D14C" w14:textId="77777777" w:rsidR="00746EDB" w:rsidRPr="000C3B92" w:rsidRDefault="00746EDB">
      <w:pPr>
        <w:rPr>
          <w:sz w:val="24"/>
          <w:szCs w:val="24"/>
        </w:rPr>
      </w:pPr>
      <w:r w:rsidRPr="000C3B92">
        <w:rPr>
          <w:sz w:val="24"/>
          <w:szCs w:val="24"/>
        </w:rPr>
        <w:t>Thanks so much,</w:t>
      </w:r>
    </w:p>
    <w:p w14:paraId="602117DD" w14:textId="77777777" w:rsidR="000C3B92" w:rsidRPr="000C3B92" w:rsidRDefault="000C3B92">
      <w:pPr>
        <w:rPr>
          <w:rFonts w:ascii="Vivaldi" w:hAnsi="Vivaldi"/>
          <w:sz w:val="40"/>
          <w:szCs w:val="40"/>
        </w:rPr>
      </w:pPr>
      <w:r w:rsidRPr="000C3B92">
        <w:rPr>
          <w:rFonts w:ascii="Vivaldi" w:hAnsi="Vivaldi"/>
          <w:sz w:val="40"/>
          <w:szCs w:val="40"/>
        </w:rPr>
        <w:t>Mrs. Johnson</w:t>
      </w:r>
    </w:p>
    <w:p w14:paraId="709D6F85" w14:textId="77777777" w:rsidR="00746EDB" w:rsidRPr="000C3B92" w:rsidRDefault="000C3B92">
      <w:pPr>
        <w:rPr>
          <w:sz w:val="24"/>
          <w:szCs w:val="24"/>
        </w:rPr>
      </w:pPr>
      <w:r w:rsidRPr="000C3B92">
        <w:rPr>
          <w:sz w:val="24"/>
          <w:szCs w:val="24"/>
        </w:rPr>
        <w:t>Principal</w:t>
      </w:r>
    </w:p>
    <w:sectPr w:rsidR="00746EDB" w:rsidRPr="000C3B92" w:rsidSect="00C6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2D"/>
    <w:rsid w:val="00045A52"/>
    <w:rsid w:val="000C3B92"/>
    <w:rsid w:val="0044672D"/>
    <w:rsid w:val="00474DBB"/>
    <w:rsid w:val="00746EDB"/>
    <w:rsid w:val="00A90178"/>
    <w:rsid w:val="00B71F29"/>
    <w:rsid w:val="00C00F7F"/>
    <w:rsid w:val="00C61A7B"/>
    <w:rsid w:val="00C775C3"/>
    <w:rsid w:val="00DD51ED"/>
    <w:rsid w:val="00E20CBB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4E91"/>
  <w15:docId w15:val="{B3B74806-DD54-4285-A465-D3DD4955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sjohnson26</dc:creator>
  <cp:lastModifiedBy>Johnson, Stacey R.</cp:lastModifiedBy>
  <cp:revision>5</cp:revision>
  <dcterms:created xsi:type="dcterms:W3CDTF">2022-06-06T21:24:00Z</dcterms:created>
  <dcterms:modified xsi:type="dcterms:W3CDTF">2022-06-10T15:00:00Z</dcterms:modified>
</cp:coreProperties>
</file>